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AD387" w14:textId="581E4620" w:rsidR="00C14DA4" w:rsidRPr="00045B2B" w:rsidRDefault="00C14DA4" w:rsidP="00C14DA4">
      <w:pPr>
        <w:pStyle w:val="Default"/>
        <w:jc w:val="right"/>
        <w:rPr>
          <w:sz w:val="20"/>
          <w:szCs w:val="20"/>
        </w:rPr>
      </w:pPr>
      <w:r w:rsidRPr="00045B2B">
        <w:rPr>
          <w:sz w:val="20"/>
          <w:szCs w:val="20"/>
        </w:rPr>
        <w:t>ZAŁĄCZNIK NR</w:t>
      </w:r>
      <w:r>
        <w:rPr>
          <w:sz w:val="20"/>
          <w:szCs w:val="20"/>
        </w:rPr>
        <w:t xml:space="preserve"> </w:t>
      </w:r>
      <w:r w:rsidRPr="00045B2B">
        <w:rPr>
          <w:sz w:val="20"/>
          <w:szCs w:val="20"/>
        </w:rPr>
        <w:t xml:space="preserve">1 </w:t>
      </w:r>
    </w:p>
    <w:p w14:paraId="4341DB94" w14:textId="77777777" w:rsidR="00C14DA4" w:rsidRPr="00045B2B" w:rsidRDefault="00C14DA4" w:rsidP="00C14DA4">
      <w:pPr>
        <w:pStyle w:val="Default"/>
        <w:jc w:val="center"/>
        <w:rPr>
          <w:b/>
          <w:bCs/>
          <w:sz w:val="20"/>
          <w:szCs w:val="20"/>
        </w:rPr>
      </w:pPr>
      <w:r w:rsidRPr="00045B2B">
        <w:rPr>
          <w:b/>
          <w:bCs/>
          <w:sz w:val="20"/>
          <w:szCs w:val="20"/>
        </w:rPr>
        <w:t>FORMULARZ OFERTOWY</w:t>
      </w:r>
    </w:p>
    <w:p w14:paraId="50918811" w14:textId="77777777" w:rsidR="00C14DA4" w:rsidRPr="00045B2B" w:rsidRDefault="00C14DA4" w:rsidP="00C14DA4">
      <w:pPr>
        <w:pStyle w:val="Default"/>
        <w:jc w:val="center"/>
        <w:rPr>
          <w:sz w:val="20"/>
          <w:szCs w:val="20"/>
        </w:rPr>
      </w:pPr>
    </w:p>
    <w:p w14:paraId="7A1DE311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Zamawiający: Miejskie Zakłady Komunalne Sp. z o.o. </w:t>
      </w:r>
    </w:p>
    <w:p w14:paraId="679CFCC8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ul. Kopernika 4a, 66-470 Kostrzyn nad Odrą </w:t>
      </w:r>
    </w:p>
    <w:p w14:paraId="0C9A7D5F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Wykonawca:</w:t>
      </w:r>
      <w:r w:rsidRPr="00045B2B">
        <w:rPr>
          <w:sz w:val="20"/>
          <w:szCs w:val="20"/>
        </w:rPr>
        <w:t xml:space="preserve"> ………………………………………………………………………………………..… </w:t>
      </w:r>
    </w:p>
    <w:p w14:paraId="1DC84A87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Adres: ……………………………………………………………………………………………………......... </w:t>
      </w:r>
    </w:p>
    <w:p w14:paraId="27DFEC8B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…………………………………………………………………………………………………………….…..... </w:t>
      </w:r>
    </w:p>
    <w:p w14:paraId="54825F9F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>Adres poczty elektronicznej: …………………………………………………………………………….......</w:t>
      </w:r>
    </w:p>
    <w:p w14:paraId="289B2969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Nr. telefonu: ……………………………… nr. faksu …………………………………………………..…… </w:t>
      </w:r>
    </w:p>
    <w:p w14:paraId="63906208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Nr. telefonu do osoby odpowiedzialnej za przygotowanie oferty: ………………………………..……. </w:t>
      </w:r>
    </w:p>
    <w:p w14:paraId="350DB249" w14:textId="77777777" w:rsidR="00C14DA4" w:rsidRPr="00045B2B" w:rsidRDefault="00C14DA4" w:rsidP="00C14DA4">
      <w:pPr>
        <w:pStyle w:val="Default"/>
        <w:rPr>
          <w:sz w:val="20"/>
          <w:szCs w:val="20"/>
        </w:rPr>
      </w:pPr>
    </w:p>
    <w:p w14:paraId="697D6B24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W odpowiedzi na zapytanie ofertowe składamy ofertę na: </w:t>
      </w:r>
    </w:p>
    <w:p w14:paraId="0B842F01" w14:textId="77777777" w:rsidR="00C14DA4" w:rsidRPr="00045B2B" w:rsidRDefault="00C14DA4" w:rsidP="00C14DA4">
      <w:pPr>
        <w:pStyle w:val="Default"/>
        <w:rPr>
          <w:sz w:val="20"/>
          <w:szCs w:val="20"/>
        </w:rPr>
      </w:pPr>
      <w:r w:rsidRPr="00045B2B">
        <w:rPr>
          <w:b/>
          <w:bCs/>
          <w:color w:val="auto"/>
          <w:sz w:val="20"/>
          <w:szCs w:val="20"/>
        </w:rPr>
        <w:t xml:space="preserve">dostawę materiałów do budowy sieci wodociągowej </w:t>
      </w:r>
      <w:r w:rsidRPr="00045B2B">
        <w:rPr>
          <w:bCs/>
          <w:sz w:val="20"/>
          <w:szCs w:val="20"/>
        </w:rPr>
        <w:t xml:space="preserve">zgodnie z opisem i zestawieniem rozdziału I ust. 1 i 2 zapytania ofertowego </w:t>
      </w:r>
      <w:r w:rsidRPr="00045B2B">
        <w:rPr>
          <w:sz w:val="20"/>
          <w:szCs w:val="20"/>
        </w:rPr>
        <w:t xml:space="preserve">za cenę netto: ………………..............................................................……… zł. </w:t>
      </w:r>
    </w:p>
    <w:p w14:paraId="690BF48E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podatek VAT w kwocie ……………………………..………zł, </w:t>
      </w:r>
    </w:p>
    <w:p w14:paraId="08EC94EC" w14:textId="4DDAF868" w:rsidR="00D54D05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>brutto ……………….……….................................………………..zł</w:t>
      </w:r>
      <w:r w:rsidR="00D54D05">
        <w:rPr>
          <w:sz w:val="20"/>
          <w:szCs w:val="20"/>
        </w:rPr>
        <w:t>, w tym:</w:t>
      </w:r>
    </w:p>
    <w:p w14:paraId="7FACC848" w14:textId="1864E3CE" w:rsidR="00D54D05" w:rsidRDefault="00D54D05" w:rsidP="00C14DA4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poz. 2.1 w rozdziale I. zapytania ofertowego</w:t>
      </w:r>
      <w:r w:rsidR="00913D85">
        <w:rPr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2126"/>
        <w:gridCol w:w="2121"/>
      </w:tblGrid>
      <w:tr w:rsidR="00D54D05" w14:paraId="08558255" w14:textId="77777777" w:rsidTr="00D54D05">
        <w:tc>
          <w:tcPr>
            <w:tcW w:w="4815" w:type="dxa"/>
          </w:tcPr>
          <w:p w14:paraId="10F2B242" w14:textId="2F6D3B95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2126" w:type="dxa"/>
          </w:tcPr>
          <w:p w14:paraId="49AD4340" w14:textId="34B2C179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(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21" w:type="dxa"/>
          </w:tcPr>
          <w:p w14:paraId="16F9CDB6" w14:textId="1D22E6C0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(zł)</w:t>
            </w:r>
          </w:p>
        </w:tc>
      </w:tr>
      <w:tr w:rsidR="00D54D05" w14:paraId="1E22B048" w14:textId="77777777" w:rsidTr="00D54D05">
        <w:tc>
          <w:tcPr>
            <w:tcW w:w="4815" w:type="dxa"/>
          </w:tcPr>
          <w:p w14:paraId="5375A7BB" w14:textId="4F4D038A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 w:rsidRPr="003423CC">
              <w:rPr>
                <w:sz w:val="20"/>
                <w:szCs w:val="20"/>
              </w:rPr>
              <w:t>hydranty nadziemne łamane DN 80 – dł. 2150 mm</w:t>
            </w:r>
          </w:p>
        </w:tc>
        <w:tc>
          <w:tcPr>
            <w:tcW w:w="2126" w:type="dxa"/>
          </w:tcPr>
          <w:p w14:paraId="63B09B41" w14:textId="320D0CEA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09410327" w14:textId="77777777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D54D05" w14:paraId="7F84978F" w14:textId="77777777" w:rsidTr="00D54D05">
        <w:tc>
          <w:tcPr>
            <w:tcW w:w="4815" w:type="dxa"/>
          </w:tcPr>
          <w:p w14:paraId="33D18E14" w14:textId="7B1364C0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 w:rsidRPr="003423CC">
              <w:rPr>
                <w:sz w:val="20"/>
                <w:szCs w:val="20"/>
              </w:rPr>
              <w:t>kolana stopowe</w:t>
            </w:r>
          </w:p>
        </w:tc>
        <w:tc>
          <w:tcPr>
            <w:tcW w:w="2126" w:type="dxa"/>
          </w:tcPr>
          <w:p w14:paraId="09445987" w14:textId="5D22846B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1E2B55BB" w14:textId="77777777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D54D05" w14:paraId="7376A565" w14:textId="77777777" w:rsidTr="00D54D05">
        <w:tc>
          <w:tcPr>
            <w:tcW w:w="4815" w:type="dxa"/>
          </w:tcPr>
          <w:p w14:paraId="1CB744BC" w14:textId="668B5746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 w:rsidRPr="003423CC">
              <w:rPr>
                <w:sz w:val="20"/>
                <w:szCs w:val="20"/>
              </w:rPr>
              <w:t>króćce kołnierzowe FF DN 80 L400</w:t>
            </w:r>
          </w:p>
        </w:tc>
        <w:tc>
          <w:tcPr>
            <w:tcW w:w="2126" w:type="dxa"/>
          </w:tcPr>
          <w:p w14:paraId="3DD49678" w14:textId="601052BD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1F9D5FF3" w14:textId="77777777" w:rsidR="00D54D05" w:rsidRDefault="00D54D05" w:rsidP="00C14DA4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913D85" w14:paraId="29A7555B" w14:textId="77777777" w:rsidTr="00D54D05">
        <w:tc>
          <w:tcPr>
            <w:tcW w:w="4815" w:type="dxa"/>
          </w:tcPr>
          <w:p w14:paraId="23BACD48" w14:textId="2C159929" w:rsidR="00913D85" w:rsidRPr="003423CC" w:rsidRDefault="00913D85" w:rsidP="00C14D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</w:t>
            </w:r>
          </w:p>
        </w:tc>
        <w:tc>
          <w:tcPr>
            <w:tcW w:w="2126" w:type="dxa"/>
          </w:tcPr>
          <w:p w14:paraId="5061FDF9" w14:textId="77777777" w:rsidR="00913D85" w:rsidRDefault="00913D85" w:rsidP="00C14DA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121" w:type="dxa"/>
          </w:tcPr>
          <w:p w14:paraId="5A5929D9" w14:textId="77777777" w:rsidR="00913D85" w:rsidRDefault="00913D85" w:rsidP="00C14DA4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446460C7" w14:textId="77777777" w:rsidR="00D54D05" w:rsidRDefault="00D54D05" w:rsidP="00C14DA4">
      <w:pPr>
        <w:pStyle w:val="Default"/>
        <w:jc w:val="both"/>
        <w:rPr>
          <w:sz w:val="20"/>
          <w:szCs w:val="20"/>
        </w:rPr>
      </w:pPr>
    </w:p>
    <w:p w14:paraId="5A6089A4" w14:textId="71841CB7" w:rsidR="00D54D05" w:rsidRDefault="00D54D05" w:rsidP="00C14DA4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poz. 2.2 w rozdziale I. zapytania ofertowego</w:t>
      </w:r>
      <w:r w:rsidR="00913D85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2126"/>
        <w:gridCol w:w="2121"/>
      </w:tblGrid>
      <w:tr w:rsidR="00D54D05" w14:paraId="09C5F82B" w14:textId="77777777" w:rsidTr="005B26D3">
        <w:tc>
          <w:tcPr>
            <w:tcW w:w="4815" w:type="dxa"/>
          </w:tcPr>
          <w:p w14:paraId="4B249FDF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2126" w:type="dxa"/>
          </w:tcPr>
          <w:p w14:paraId="57160873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(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21" w:type="dxa"/>
          </w:tcPr>
          <w:p w14:paraId="034F06D6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(zł)</w:t>
            </w:r>
          </w:p>
        </w:tc>
      </w:tr>
      <w:tr w:rsidR="00D54D05" w14:paraId="68EB1CFA" w14:textId="77777777" w:rsidTr="005C1653">
        <w:trPr>
          <w:trHeight w:val="326"/>
        </w:trPr>
        <w:tc>
          <w:tcPr>
            <w:tcW w:w="4815" w:type="dxa"/>
          </w:tcPr>
          <w:p w14:paraId="0ACE347C" w14:textId="286E5160" w:rsidR="00D54D05" w:rsidRPr="00D54D05" w:rsidRDefault="00D54D05" w:rsidP="00D54D05">
            <w:pPr>
              <w:rPr>
                <w:rFonts w:ascii="Arial" w:hAnsi="Arial" w:cs="Arial"/>
                <w:sz w:val="20"/>
                <w:szCs w:val="20"/>
              </w:rPr>
            </w:pPr>
            <w:r w:rsidRPr="00D54D05">
              <w:rPr>
                <w:rFonts w:ascii="Arial" w:hAnsi="Arial" w:cs="Arial"/>
                <w:sz w:val="20"/>
                <w:szCs w:val="20"/>
              </w:rPr>
              <w:t>zasuwy kołnierzowe DN 80</w:t>
            </w:r>
          </w:p>
        </w:tc>
        <w:tc>
          <w:tcPr>
            <w:tcW w:w="2126" w:type="dxa"/>
          </w:tcPr>
          <w:p w14:paraId="23C03F9F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21558564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D54D05" w14:paraId="627F2B9E" w14:textId="77777777" w:rsidTr="005B26D3">
        <w:tc>
          <w:tcPr>
            <w:tcW w:w="4815" w:type="dxa"/>
          </w:tcPr>
          <w:p w14:paraId="1EC37FE2" w14:textId="52C51B43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D54D05">
              <w:rPr>
                <w:sz w:val="20"/>
                <w:szCs w:val="20"/>
              </w:rPr>
              <w:t>skrzynki</w:t>
            </w:r>
          </w:p>
        </w:tc>
        <w:tc>
          <w:tcPr>
            <w:tcW w:w="2126" w:type="dxa"/>
          </w:tcPr>
          <w:p w14:paraId="4D0DCB81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2544FBDE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D54D05" w14:paraId="349399F7" w14:textId="77777777" w:rsidTr="005B26D3">
        <w:tc>
          <w:tcPr>
            <w:tcW w:w="4815" w:type="dxa"/>
          </w:tcPr>
          <w:p w14:paraId="43B9408A" w14:textId="1FA059B7" w:rsidR="00D54D05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D54D05">
              <w:rPr>
                <w:sz w:val="20"/>
                <w:szCs w:val="20"/>
              </w:rPr>
              <w:t>obudowy teleskopowe 1,3 – 1,8m</w:t>
            </w:r>
          </w:p>
        </w:tc>
        <w:tc>
          <w:tcPr>
            <w:tcW w:w="2126" w:type="dxa"/>
          </w:tcPr>
          <w:p w14:paraId="34EDB671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1E7CCB65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D54D05" w14:paraId="0058BD12" w14:textId="77777777" w:rsidTr="005B26D3">
        <w:tc>
          <w:tcPr>
            <w:tcW w:w="4815" w:type="dxa"/>
          </w:tcPr>
          <w:p w14:paraId="4CA139E4" w14:textId="1B931D0C" w:rsidR="00D54D05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D54D05">
              <w:rPr>
                <w:sz w:val="20"/>
                <w:szCs w:val="20"/>
              </w:rPr>
              <w:t>zasuwy kołnierzowe</w:t>
            </w:r>
            <w:r>
              <w:rPr>
                <w:sz w:val="20"/>
                <w:szCs w:val="20"/>
              </w:rPr>
              <w:t xml:space="preserve"> DN 125</w:t>
            </w:r>
          </w:p>
        </w:tc>
        <w:tc>
          <w:tcPr>
            <w:tcW w:w="2126" w:type="dxa"/>
          </w:tcPr>
          <w:p w14:paraId="6036AD61" w14:textId="7B89532C" w:rsidR="00D54D05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2CA63C01" w14:textId="77777777" w:rsidR="00D54D05" w:rsidRDefault="00D54D0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5C1653" w14:paraId="5C992B30" w14:textId="77777777" w:rsidTr="005B26D3">
        <w:tc>
          <w:tcPr>
            <w:tcW w:w="4815" w:type="dxa"/>
          </w:tcPr>
          <w:p w14:paraId="7B2CC799" w14:textId="099DC203" w:rsidR="005C1653" w:rsidRPr="00D54D05" w:rsidRDefault="005C1653" w:rsidP="005C1653">
            <w:pPr>
              <w:pStyle w:val="Default"/>
              <w:jc w:val="both"/>
              <w:rPr>
                <w:sz w:val="20"/>
                <w:szCs w:val="20"/>
              </w:rPr>
            </w:pPr>
            <w:r w:rsidRPr="00D54D05">
              <w:rPr>
                <w:sz w:val="20"/>
                <w:szCs w:val="20"/>
              </w:rPr>
              <w:t>skrzynki</w:t>
            </w:r>
          </w:p>
        </w:tc>
        <w:tc>
          <w:tcPr>
            <w:tcW w:w="2126" w:type="dxa"/>
          </w:tcPr>
          <w:p w14:paraId="7FF225E6" w14:textId="0428A211" w:rsidR="005C1653" w:rsidRDefault="005C1653" w:rsidP="005C165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07A4E95C" w14:textId="77777777" w:rsidR="005C1653" w:rsidRDefault="005C1653" w:rsidP="005C165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5C1653" w14:paraId="6142CA6E" w14:textId="77777777" w:rsidTr="005B26D3">
        <w:tc>
          <w:tcPr>
            <w:tcW w:w="4815" w:type="dxa"/>
          </w:tcPr>
          <w:p w14:paraId="0FF2A709" w14:textId="25DE29C3" w:rsidR="005C1653" w:rsidRPr="00D54D05" w:rsidRDefault="005C1653" w:rsidP="005C1653">
            <w:pPr>
              <w:pStyle w:val="Default"/>
              <w:jc w:val="both"/>
              <w:rPr>
                <w:sz w:val="20"/>
                <w:szCs w:val="20"/>
              </w:rPr>
            </w:pPr>
            <w:r w:rsidRPr="00D54D05">
              <w:rPr>
                <w:sz w:val="20"/>
                <w:szCs w:val="20"/>
              </w:rPr>
              <w:t>obudowy teleskopowe 1,3 – 1,8m</w:t>
            </w:r>
          </w:p>
        </w:tc>
        <w:tc>
          <w:tcPr>
            <w:tcW w:w="2126" w:type="dxa"/>
          </w:tcPr>
          <w:p w14:paraId="6AFEBAD1" w14:textId="56F4F189" w:rsidR="005C1653" w:rsidRDefault="005C1653" w:rsidP="005C165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4951C6C2" w14:textId="77777777" w:rsidR="005C1653" w:rsidRDefault="005C1653" w:rsidP="005C165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913D85" w14:paraId="31A57EC8" w14:textId="77777777" w:rsidTr="005B26D3">
        <w:tc>
          <w:tcPr>
            <w:tcW w:w="4815" w:type="dxa"/>
          </w:tcPr>
          <w:p w14:paraId="0A34EC85" w14:textId="63CB3991" w:rsidR="00913D85" w:rsidRPr="00D54D05" w:rsidRDefault="00913D85" w:rsidP="005C165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</w:t>
            </w:r>
          </w:p>
        </w:tc>
        <w:tc>
          <w:tcPr>
            <w:tcW w:w="2126" w:type="dxa"/>
          </w:tcPr>
          <w:p w14:paraId="2B6265A9" w14:textId="77777777" w:rsidR="00913D85" w:rsidRDefault="00913D85" w:rsidP="005C165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121" w:type="dxa"/>
          </w:tcPr>
          <w:p w14:paraId="78E2D8D6" w14:textId="77777777" w:rsidR="00913D85" w:rsidRDefault="00913D85" w:rsidP="005C165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7D94A902" w14:textId="77777777" w:rsidR="00D54D05" w:rsidRDefault="00D54D05" w:rsidP="00C14DA4">
      <w:pPr>
        <w:pStyle w:val="Default"/>
        <w:jc w:val="both"/>
        <w:rPr>
          <w:sz w:val="20"/>
          <w:szCs w:val="20"/>
        </w:rPr>
      </w:pPr>
    </w:p>
    <w:p w14:paraId="50799C66" w14:textId="054D0E72" w:rsidR="00D54D05" w:rsidRDefault="00D54D05" w:rsidP="00D54D0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poz. 2.3 w rozdziale I. zapytania ofertowego</w:t>
      </w:r>
      <w:r w:rsidR="00913D85">
        <w:rPr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2126"/>
        <w:gridCol w:w="2121"/>
      </w:tblGrid>
      <w:tr w:rsidR="005C1653" w14:paraId="10538C0B" w14:textId="77777777" w:rsidTr="005B26D3">
        <w:tc>
          <w:tcPr>
            <w:tcW w:w="4815" w:type="dxa"/>
          </w:tcPr>
          <w:p w14:paraId="7D596031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2126" w:type="dxa"/>
          </w:tcPr>
          <w:p w14:paraId="68CC227F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(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21" w:type="dxa"/>
          </w:tcPr>
          <w:p w14:paraId="7A545526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(zł)</w:t>
            </w:r>
          </w:p>
        </w:tc>
      </w:tr>
      <w:tr w:rsidR="005C1653" w14:paraId="44254429" w14:textId="77777777" w:rsidTr="005B26D3">
        <w:trPr>
          <w:trHeight w:val="326"/>
        </w:trPr>
        <w:tc>
          <w:tcPr>
            <w:tcW w:w="4815" w:type="dxa"/>
          </w:tcPr>
          <w:p w14:paraId="70303193" w14:textId="33DE1147" w:rsidR="005C1653" w:rsidRPr="00D54D05" w:rsidRDefault="005C1653" w:rsidP="005C1653">
            <w:pPr>
              <w:rPr>
                <w:rFonts w:ascii="Arial" w:hAnsi="Arial" w:cs="Arial"/>
                <w:sz w:val="20"/>
                <w:szCs w:val="20"/>
              </w:rPr>
            </w:pPr>
            <w:r w:rsidRPr="005C1653">
              <w:rPr>
                <w:rFonts w:ascii="Arial" w:hAnsi="Arial" w:cs="Arial"/>
                <w:sz w:val="20"/>
                <w:szCs w:val="20"/>
              </w:rPr>
              <w:t>PE 100 PN 16 SDR 11 DN 125 RC – 444 m(rura do przewiertów)</w:t>
            </w:r>
          </w:p>
        </w:tc>
        <w:tc>
          <w:tcPr>
            <w:tcW w:w="2126" w:type="dxa"/>
          </w:tcPr>
          <w:p w14:paraId="03EABB5C" w14:textId="53FBC4A5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121" w:type="dxa"/>
          </w:tcPr>
          <w:p w14:paraId="5F225BB6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5C1653" w14:paraId="5D824D24" w14:textId="77777777" w:rsidTr="005B26D3">
        <w:tc>
          <w:tcPr>
            <w:tcW w:w="4815" w:type="dxa"/>
          </w:tcPr>
          <w:p w14:paraId="64B4BA13" w14:textId="2510F525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5C1653">
              <w:rPr>
                <w:sz w:val="20"/>
                <w:szCs w:val="20"/>
              </w:rPr>
              <w:t>kolana PE DN125/45st</w:t>
            </w:r>
          </w:p>
        </w:tc>
        <w:tc>
          <w:tcPr>
            <w:tcW w:w="2126" w:type="dxa"/>
          </w:tcPr>
          <w:p w14:paraId="04535B4C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0CE237C6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5C1653" w14:paraId="15EB0D4B" w14:textId="77777777" w:rsidTr="005B26D3">
        <w:tc>
          <w:tcPr>
            <w:tcW w:w="4815" w:type="dxa"/>
          </w:tcPr>
          <w:p w14:paraId="6AD65057" w14:textId="69499D12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5C1653">
              <w:rPr>
                <w:sz w:val="20"/>
                <w:szCs w:val="20"/>
              </w:rPr>
              <w:t>tuleje DN 125 – 16 szt. + kołnierze galwanizowane</w:t>
            </w:r>
          </w:p>
        </w:tc>
        <w:tc>
          <w:tcPr>
            <w:tcW w:w="2126" w:type="dxa"/>
          </w:tcPr>
          <w:p w14:paraId="3AD519E2" w14:textId="3E775592" w:rsidR="005C1653" w:rsidRDefault="00B4159B" w:rsidP="005B26D3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121" w:type="dxa"/>
          </w:tcPr>
          <w:p w14:paraId="1C4ECBBF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5C1653" w14:paraId="673A7DB0" w14:textId="77777777" w:rsidTr="005B26D3">
        <w:tc>
          <w:tcPr>
            <w:tcW w:w="4815" w:type="dxa"/>
          </w:tcPr>
          <w:p w14:paraId="7569C4D8" w14:textId="75B2F1DC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5C1653">
              <w:rPr>
                <w:sz w:val="20"/>
                <w:szCs w:val="20"/>
              </w:rPr>
              <w:t>trójniki PE 125/90</w:t>
            </w:r>
          </w:p>
        </w:tc>
        <w:tc>
          <w:tcPr>
            <w:tcW w:w="2126" w:type="dxa"/>
          </w:tcPr>
          <w:p w14:paraId="75B1810F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1" w:type="dxa"/>
          </w:tcPr>
          <w:p w14:paraId="35B1208C" w14:textId="77777777" w:rsidR="005C1653" w:rsidRDefault="005C1653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913D85" w14:paraId="07B5AB4D" w14:textId="77777777" w:rsidTr="005B26D3">
        <w:tc>
          <w:tcPr>
            <w:tcW w:w="4815" w:type="dxa"/>
          </w:tcPr>
          <w:p w14:paraId="1C610C59" w14:textId="53936388" w:rsidR="00913D85" w:rsidRPr="005C1653" w:rsidRDefault="00913D85" w:rsidP="005B26D3">
            <w:pPr>
              <w:pStyle w:val="Default"/>
              <w:jc w:val="both"/>
              <w:rPr>
                <w:sz w:val="20"/>
                <w:szCs w:val="20"/>
              </w:rPr>
            </w:pPr>
            <w:r w:rsidRPr="005C1653">
              <w:rPr>
                <w:sz w:val="20"/>
                <w:szCs w:val="20"/>
              </w:rPr>
              <w:t>trójniki PE 125</w:t>
            </w:r>
          </w:p>
        </w:tc>
        <w:tc>
          <w:tcPr>
            <w:tcW w:w="2126" w:type="dxa"/>
          </w:tcPr>
          <w:p w14:paraId="52236F79" w14:textId="585E3132" w:rsidR="00913D85" w:rsidRDefault="00913D8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1" w:type="dxa"/>
          </w:tcPr>
          <w:p w14:paraId="34785730" w14:textId="77777777" w:rsidR="00913D85" w:rsidRDefault="00913D8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913D85" w14:paraId="31C0FC14" w14:textId="77777777" w:rsidTr="005B26D3">
        <w:tc>
          <w:tcPr>
            <w:tcW w:w="4815" w:type="dxa"/>
          </w:tcPr>
          <w:p w14:paraId="51FFFD62" w14:textId="09B6D462" w:rsidR="00913D85" w:rsidRPr="005C1653" w:rsidRDefault="00913D85" w:rsidP="005B26D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</w:t>
            </w:r>
          </w:p>
        </w:tc>
        <w:tc>
          <w:tcPr>
            <w:tcW w:w="2126" w:type="dxa"/>
          </w:tcPr>
          <w:p w14:paraId="64A88B77" w14:textId="77777777" w:rsidR="00913D85" w:rsidRDefault="00913D8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121" w:type="dxa"/>
          </w:tcPr>
          <w:p w14:paraId="30FB3F87" w14:textId="77777777" w:rsidR="00913D85" w:rsidRDefault="00913D85" w:rsidP="005B26D3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1BBEAF57" w14:textId="77777777" w:rsidR="005C1653" w:rsidRDefault="005C1653" w:rsidP="00D54D05">
      <w:pPr>
        <w:pStyle w:val="Default"/>
        <w:jc w:val="both"/>
        <w:rPr>
          <w:sz w:val="20"/>
          <w:szCs w:val="20"/>
        </w:rPr>
      </w:pPr>
    </w:p>
    <w:p w14:paraId="63C9D76B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</w:p>
    <w:p w14:paraId="515A18AF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1. Oświadczamy, że dostarczymy przedmiot oferty w terminie do ………(data). </w:t>
      </w:r>
    </w:p>
    <w:p w14:paraId="0871D23C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2. Oświadczamy, że podana cena zawiera koszty transportu do Kostrzyna nad Odrą. </w:t>
      </w:r>
    </w:p>
    <w:p w14:paraId="119B076A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3. Oświadczamy, że zapoznaliśmy się z zapytaniem ofertowym i nie wnosimy do niego zastrzeżeń. </w:t>
      </w:r>
    </w:p>
    <w:p w14:paraId="03782928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 w:rsidRPr="00045B2B">
        <w:rPr>
          <w:sz w:val="20"/>
          <w:szCs w:val="20"/>
        </w:rPr>
        <w:t xml:space="preserve">Oświadczamy, że zobowiązujemy się udzielić gwarancji na całe zamówienie przez okres ………................... /słownie....................................................................../ (min. 24) miesięcy od daty wystawienia faktury. </w:t>
      </w:r>
    </w:p>
    <w:p w14:paraId="33CF8720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5. Oświadczamy, że uważamy się za związanych niniejszą ofertą przez okres 30 dni. </w:t>
      </w:r>
    </w:p>
    <w:p w14:paraId="3B7F94D1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  <w:r w:rsidRPr="00045B2B">
        <w:rPr>
          <w:sz w:val="20"/>
          <w:szCs w:val="20"/>
        </w:rPr>
        <w:t xml:space="preserve">6. Zobowiązujemy się do zawarcia umowy w przypadku wyboru naszej oferty na warunkach przedstawionych w zapytaniu ofertowym i niniejszej ofercie. </w:t>
      </w:r>
    </w:p>
    <w:p w14:paraId="287CE6A0" w14:textId="77777777" w:rsidR="00C14DA4" w:rsidRPr="003423CC" w:rsidRDefault="00C14DA4" w:rsidP="00C14DA4">
      <w:pPr>
        <w:pStyle w:val="Default"/>
        <w:jc w:val="both"/>
        <w:rPr>
          <w:sz w:val="20"/>
          <w:szCs w:val="20"/>
        </w:rPr>
      </w:pPr>
      <w:r w:rsidRPr="003423CC">
        <w:rPr>
          <w:sz w:val="20"/>
          <w:szCs w:val="20"/>
        </w:rPr>
        <w:lastRenderedPageBreak/>
        <w:t xml:space="preserve">7. Zobowiązujemy się do zawarcia umowy w przypadku wyboru naszej oferty na warunkach przedstawionych w zapytaniu ofertowym i niniejszej ofercie zgodnie ze wzorem umowy stanowiącym załącznik nr 2 do zapytania ofertowego. </w:t>
      </w:r>
    </w:p>
    <w:p w14:paraId="5AA853A7" w14:textId="77777777" w:rsidR="00C14DA4" w:rsidRPr="003423CC" w:rsidRDefault="00C14DA4" w:rsidP="00C14DA4">
      <w:pPr>
        <w:pStyle w:val="Default"/>
        <w:jc w:val="both"/>
        <w:rPr>
          <w:sz w:val="20"/>
          <w:szCs w:val="20"/>
        </w:rPr>
      </w:pPr>
      <w:r w:rsidRPr="003423CC">
        <w:rPr>
          <w:sz w:val="20"/>
          <w:szCs w:val="20"/>
        </w:rPr>
        <w:t xml:space="preserve">8. Oświadczam, że wypełniłem obowiązki informacyjne przewidziane w art. 13 lub art. 14 RODO wobec osób fizycznych, od których dane osobowe bezpośrednio lub pośrednio pozyskałem w celu ubiegania się o udzielenie zamówienia publicznego w niniejszym postępowaniu, jak i wobec osób fizycznych, od których dane osobowe bezpośrednio lub pośrednio pozyskałem i przedłożę Zamawiającemu w celu realizacji umowy o zamówienie publiczne. </w:t>
      </w:r>
    </w:p>
    <w:p w14:paraId="069E0B1B" w14:textId="77777777" w:rsidR="00C14DA4" w:rsidRPr="003423CC" w:rsidRDefault="00C14DA4" w:rsidP="00C14DA4">
      <w:pPr>
        <w:pStyle w:val="Default"/>
        <w:jc w:val="both"/>
        <w:rPr>
          <w:sz w:val="20"/>
          <w:szCs w:val="20"/>
        </w:rPr>
      </w:pPr>
      <w:r w:rsidRPr="003423CC">
        <w:rPr>
          <w:sz w:val="20"/>
          <w:szCs w:val="20"/>
        </w:rPr>
        <w:t>9. Oświadczam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781CD1B0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</w:p>
    <w:p w14:paraId="04A546B3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</w:p>
    <w:p w14:paraId="5395FAF2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</w:p>
    <w:p w14:paraId="3BC8FF6A" w14:textId="77777777" w:rsidR="00C14DA4" w:rsidRPr="00045B2B" w:rsidRDefault="00C14DA4" w:rsidP="00C14DA4">
      <w:pPr>
        <w:pStyle w:val="Default"/>
        <w:jc w:val="both"/>
        <w:rPr>
          <w:sz w:val="20"/>
          <w:szCs w:val="20"/>
        </w:rPr>
      </w:pPr>
    </w:p>
    <w:p w14:paraId="28FB55C2" w14:textId="77777777" w:rsidR="00C14DA4" w:rsidRPr="00045B2B" w:rsidRDefault="00C14DA4" w:rsidP="00C14DA4">
      <w:pPr>
        <w:pStyle w:val="Default"/>
        <w:rPr>
          <w:sz w:val="20"/>
          <w:szCs w:val="20"/>
        </w:rPr>
      </w:pPr>
      <w:r w:rsidRPr="00045B2B">
        <w:rPr>
          <w:sz w:val="20"/>
          <w:szCs w:val="20"/>
        </w:rPr>
        <w:t xml:space="preserve">……………………………………                             …………………………………………………………… </w:t>
      </w:r>
    </w:p>
    <w:p w14:paraId="4D15BB8F" w14:textId="77777777" w:rsidR="00C14DA4" w:rsidRPr="00045B2B" w:rsidRDefault="00C14DA4" w:rsidP="00C14DA4">
      <w:pPr>
        <w:rPr>
          <w:rFonts w:ascii="Arial" w:hAnsi="Arial" w:cs="Arial"/>
          <w:sz w:val="20"/>
          <w:szCs w:val="20"/>
        </w:rPr>
      </w:pPr>
      <w:r w:rsidRPr="00045B2B">
        <w:rPr>
          <w:rFonts w:ascii="Arial" w:hAnsi="Arial" w:cs="Arial"/>
          <w:sz w:val="20"/>
          <w:szCs w:val="20"/>
        </w:rPr>
        <w:t xml:space="preserve">           miejscowość, data                                                                           podpis osoby uprawnionej</w:t>
      </w:r>
    </w:p>
    <w:p w14:paraId="157C4A30" w14:textId="77777777" w:rsidR="00672A5E" w:rsidRDefault="00672A5E"/>
    <w:sectPr w:rsidR="00672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AD0070"/>
    <w:multiLevelType w:val="multilevel"/>
    <w:tmpl w:val="A6D24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27628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DA4"/>
    <w:rsid w:val="005C1653"/>
    <w:rsid w:val="00672A5E"/>
    <w:rsid w:val="006736AE"/>
    <w:rsid w:val="00913D85"/>
    <w:rsid w:val="00B4159B"/>
    <w:rsid w:val="00C14DA4"/>
    <w:rsid w:val="00D27A8E"/>
    <w:rsid w:val="00D5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800E"/>
  <w15:chartTrackingRefBased/>
  <w15:docId w15:val="{F43D7A0C-7BC7-44B4-8430-D744667A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A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D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D5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4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Gosia</cp:lastModifiedBy>
  <cp:revision>3</cp:revision>
  <dcterms:created xsi:type="dcterms:W3CDTF">2026-04-24T08:30:00Z</dcterms:created>
  <dcterms:modified xsi:type="dcterms:W3CDTF">2026-04-24T09:19:00Z</dcterms:modified>
</cp:coreProperties>
</file>